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3814" w:rsidRPr="00DB3814" w:rsidP="00B40D36" w14:paraId="74D3320B" w14:textId="644E5C64">
      <w:pPr>
        <w:keepNext/>
        <w:keepLines/>
        <w:spacing w:after="0" w:line="240" w:lineRule="auto"/>
        <w:ind w:left="-284" w:firstLine="568"/>
        <w:jc w:val="right"/>
        <w:outlineLvl w:val="0"/>
        <w:rPr>
          <w:rFonts w:ascii="Times New Roman" w:hAnsi="Times New Roman" w:eastAsiaTheme="majorEastAsia" w:cs="Times New Roman"/>
          <w:bCs/>
          <w:sz w:val="20"/>
          <w:szCs w:val="20"/>
        </w:rPr>
      </w:pPr>
      <w:r w:rsidRPr="00DB3814">
        <w:rPr>
          <w:rFonts w:ascii="Times New Roman" w:hAnsi="Times New Roman" w:eastAsiaTheme="majorEastAsia" w:cs="Times New Roman"/>
          <w:bCs/>
          <w:sz w:val="20"/>
          <w:szCs w:val="20"/>
        </w:rPr>
        <w:t>УИД № 86</w:t>
      </w:r>
      <w:r w:rsidRPr="00DB3814">
        <w:rPr>
          <w:rFonts w:ascii="Times New Roman" w:hAnsi="Times New Roman" w:eastAsiaTheme="majorEastAsia" w:cs="Times New Roman"/>
          <w:bCs/>
          <w:sz w:val="20"/>
          <w:szCs w:val="20"/>
          <w:lang w:val="en-US"/>
        </w:rPr>
        <w:t>MS</w:t>
      </w:r>
      <w:r w:rsidRPr="00DB3814">
        <w:rPr>
          <w:rFonts w:ascii="Times New Roman" w:hAnsi="Times New Roman" w:eastAsiaTheme="majorEastAsia" w:cs="Times New Roman"/>
          <w:bCs/>
          <w:sz w:val="20"/>
          <w:szCs w:val="20"/>
        </w:rPr>
        <w:t>0036-01-2026-001759-19</w:t>
      </w:r>
    </w:p>
    <w:p w:rsidR="00DB3814" w:rsidRPr="00DB3814" w:rsidP="00B40D36" w14:paraId="6533BD64" w14:textId="519410A6">
      <w:pPr>
        <w:keepNext/>
        <w:keepLines/>
        <w:spacing w:after="0" w:line="240" w:lineRule="auto"/>
        <w:ind w:left="-284" w:firstLine="568"/>
        <w:jc w:val="right"/>
        <w:outlineLvl w:val="0"/>
        <w:rPr>
          <w:rFonts w:ascii="Times New Roman" w:hAnsi="Times New Roman" w:eastAsiaTheme="majorEastAsia" w:cs="Times New Roman"/>
          <w:bCs/>
          <w:sz w:val="20"/>
          <w:szCs w:val="20"/>
        </w:rPr>
      </w:pPr>
      <w:r w:rsidRPr="00DB3814">
        <w:rPr>
          <w:rFonts w:ascii="Times New Roman" w:hAnsi="Times New Roman" w:eastAsiaTheme="majorEastAsia" w:cs="Times New Roman"/>
          <w:bCs/>
          <w:sz w:val="20"/>
          <w:szCs w:val="20"/>
        </w:rPr>
        <w:t>производство № 2-1081-1902/2026</w:t>
      </w:r>
    </w:p>
    <w:p w:rsidR="00DB3814" w:rsidRPr="00E742A6" w:rsidP="00B40D36" w14:paraId="0CF586AA" w14:textId="5AB47F28">
      <w:pPr>
        <w:keepNext/>
        <w:keepLines/>
        <w:spacing w:after="0" w:line="240" w:lineRule="auto"/>
        <w:ind w:left="-284" w:firstLine="568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>
        <w:rPr>
          <w:rFonts w:ascii="Times New Roman" w:hAnsi="Times New Roman" w:eastAsiaTheme="majorEastAsia" w:cs="Times New Roman"/>
          <w:bCs/>
          <w:sz w:val="28"/>
          <w:szCs w:val="28"/>
        </w:rPr>
        <w:t xml:space="preserve">ЗАОЧНОЕ </w:t>
      </w: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DB3814" w:rsidRPr="00E742A6" w:rsidP="00B40D36" w14:paraId="423BD95C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DB3814" w:rsidP="00B40D36" w14:paraId="0D0E81B5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B3814" w:rsidRPr="00E742A6" w:rsidP="00B40D36" w14:paraId="0092A3B9" w14:textId="0707CC5C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21 мая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 в составе 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судебного участка № 2 Мегионского судебного района Ханты-Мансийского автономного округа - Югры Плотников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ой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Е.А., </w:t>
      </w:r>
    </w:p>
    <w:p w:rsidR="00DB3814" w:rsidP="00B40D36" w14:paraId="149F8EB5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судебного заседания Шишман А.В.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DB3814" w:rsidP="00B40D36" w14:paraId="48326675" w14:textId="026ADF50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1081-1902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МКК «А Деньги» к Крутиковой Светлане Евгеньевне о взыскании задолженности по договору потребительского займа и судебных расходов, </w:t>
      </w:r>
    </w:p>
    <w:p w:rsidR="00DB3814" w:rsidRPr="001125EE" w:rsidP="00B40D36" w14:paraId="025241B3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DB3814" w:rsidP="00B40D36" w14:paraId="04E46077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B3814" w:rsidRPr="00E742A6" w:rsidP="00B40D36" w14:paraId="78AAA96D" w14:textId="6FD2CBE1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DB3814" w:rsidP="00B40D36" w14:paraId="4632B867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B3814" w:rsidRPr="00E742A6" w:rsidP="00B40D36" w14:paraId="22D9205C" w14:textId="63CF7D8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МКК «А Деньги» к Крутиковой Светлане Евгеньевне о взыскании задолженности по договору потребительского займа и судебных расходов,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DB3814" w:rsidP="00B40D36" w14:paraId="7EBB3432" w14:textId="0742A0F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Крутиковой Светланы Евгеньевны (</w:t>
      </w:r>
      <w:r w:rsidR="001001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 в пользу ООО МКК «А Деньги»</w:t>
      </w:r>
      <w:r w:rsidR="00B40D3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(ИНН  7708400979)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 договору потребительского  займа № </w:t>
      </w:r>
      <w:r w:rsidR="001001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*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 24 ноября 2023 г. в размере 16596 рублей, и расходы по уплате государственной пошлины в размере 4000 рублей, всего взыскать: 20596 рублей.</w:t>
      </w:r>
    </w:p>
    <w:p w:rsidR="00DB3814" w:rsidRPr="001125EE" w:rsidP="00B40D36" w14:paraId="23AEBBEB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DB3814" w:rsidRPr="001125EE" w:rsidP="00B40D36" w14:paraId="016BE77D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DB3814" w:rsidRPr="001125EE" w:rsidP="00B40D36" w14:paraId="239C53F8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B3814" w:rsidRPr="001125EE" w:rsidP="00B40D36" w14:paraId="3F4E155B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3814" w:rsidRPr="001125EE" w:rsidP="00B40D36" w14:paraId="3196153F" w14:textId="77777777">
      <w:pPr>
        <w:spacing w:after="0" w:line="285" w:lineRule="atLeast"/>
        <w:ind w:left="-284"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B3814" w:rsidRPr="001125EE" w:rsidP="00B40D36" w14:paraId="65B9D120" w14:textId="77777777">
      <w:pPr>
        <w:spacing w:after="0" w:line="285" w:lineRule="atLeast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1125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DB3814" w:rsidRPr="001125EE" w:rsidP="00B40D36" w14:paraId="24989E28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B3814" w:rsidP="00B40D36" w14:paraId="0DF81CBB" w14:textId="2AF351C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810ED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1125EE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810ED6" w:rsidP="00B40D36" w14:paraId="6129AA6C" w14:textId="7915FF8A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DB3814" w:rsidP="00B40D36" w14:paraId="0E2AEF8F" w14:textId="6AE8B2DE">
      <w:pPr>
        <w:ind w:left="-284" w:firstLine="568"/>
      </w:pPr>
    </w:p>
    <w:sectPr w:rsidSect="00DB381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DF"/>
    <w:rsid w:val="00100114"/>
    <w:rsid w:val="001125EE"/>
    <w:rsid w:val="00433CD7"/>
    <w:rsid w:val="004B2766"/>
    <w:rsid w:val="005476C3"/>
    <w:rsid w:val="00810ED6"/>
    <w:rsid w:val="00B40D36"/>
    <w:rsid w:val="00B45CDF"/>
    <w:rsid w:val="00BA20E8"/>
    <w:rsid w:val="00C621A3"/>
    <w:rsid w:val="00D07790"/>
    <w:rsid w:val="00D5068B"/>
    <w:rsid w:val="00DB3814"/>
    <w:rsid w:val="00E742A6"/>
    <w:rsid w:val="00EF49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C06E1F-B1F9-411B-B910-9944AFE7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814"/>
  </w:style>
  <w:style w:type="paragraph" w:styleId="Heading1">
    <w:name w:val="heading 1"/>
    <w:basedOn w:val="Normal"/>
    <w:next w:val="Normal"/>
    <w:link w:val="1"/>
    <w:uiPriority w:val="9"/>
    <w:qFormat/>
    <w:rsid w:val="00B45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45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45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45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45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45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45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45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45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45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45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B45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B45CD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B45CD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B45CD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B45CD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B45CD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B45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B45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B4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B45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B45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B45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B45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C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B45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B45C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